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0F" w:rsidRDefault="00B4260F" w:rsidP="000757B5">
      <w:pPr>
        <w:ind w:firstLine="708"/>
        <w:jc w:val="center"/>
        <w:rPr>
          <w:b/>
        </w:rPr>
      </w:pPr>
    </w:p>
    <w:p w:rsidR="00563292" w:rsidRPr="00AE4E38" w:rsidRDefault="00563292" w:rsidP="000757B5">
      <w:pPr>
        <w:ind w:firstLine="708"/>
        <w:jc w:val="center"/>
        <w:rPr>
          <w:b/>
        </w:rPr>
      </w:pPr>
      <w:r w:rsidRPr="00AE4E38">
        <w:rPr>
          <w:b/>
        </w:rPr>
        <w:t>ПОВЕСТКА</w:t>
      </w:r>
    </w:p>
    <w:p w:rsidR="0013419F" w:rsidRPr="00140560" w:rsidRDefault="0013419F" w:rsidP="000757B5">
      <w:pPr>
        <w:ind w:firstLine="708"/>
        <w:jc w:val="center"/>
        <w:rPr>
          <w:b/>
          <w:sz w:val="22"/>
          <w:szCs w:val="22"/>
        </w:rPr>
      </w:pPr>
    </w:p>
    <w:p w:rsidR="00563292" w:rsidRPr="000A05A9" w:rsidRDefault="00CE42A9" w:rsidP="00112D5D">
      <w:pPr>
        <w:ind w:firstLine="708"/>
        <w:jc w:val="center"/>
        <w:rPr>
          <w:sz w:val="28"/>
          <w:szCs w:val="28"/>
        </w:rPr>
      </w:pPr>
      <w:r w:rsidRPr="000A05A9">
        <w:rPr>
          <w:sz w:val="28"/>
          <w:szCs w:val="28"/>
        </w:rPr>
        <w:t>1</w:t>
      </w:r>
      <w:r w:rsidR="00A06ED0" w:rsidRPr="000A05A9">
        <w:rPr>
          <w:sz w:val="28"/>
          <w:szCs w:val="28"/>
        </w:rPr>
        <w:t>1</w:t>
      </w:r>
      <w:r w:rsidR="00563292" w:rsidRPr="000A05A9">
        <w:rPr>
          <w:sz w:val="28"/>
          <w:szCs w:val="28"/>
        </w:rPr>
        <w:t xml:space="preserve"> сессии Пировского </w:t>
      </w:r>
      <w:r w:rsidR="009F0C70" w:rsidRPr="000A05A9">
        <w:rPr>
          <w:sz w:val="28"/>
          <w:szCs w:val="28"/>
        </w:rPr>
        <w:t>окружного</w:t>
      </w:r>
      <w:r w:rsidR="00563292" w:rsidRPr="000A05A9">
        <w:rPr>
          <w:sz w:val="28"/>
          <w:szCs w:val="28"/>
        </w:rPr>
        <w:t xml:space="preserve"> Совета депутатов</w:t>
      </w:r>
    </w:p>
    <w:p w:rsidR="00AC4924" w:rsidRPr="000A05A9" w:rsidRDefault="00A06ED0" w:rsidP="00AC4924">
      <w:pPr>
        <w:ind w:firstLine="708"/>
        <w:rPr>
          <w:sz w:val="28"/>
          <w:szCs w:val="28"/>
        </w:rPr>
      </w:pPr>
      <w:r w:rsidRPr="000A05A9">
        <w:rPr>
          <w:sz w:val="28"/>
          <w:szCs w:val="28"/>
        </w:rPr>
        <w:t>29</w:t>
      </w:r>
      <w:r w:rsidR="00CE42A9" w:rsidRPr="000A05A9">
        <w:rPr>
          <w:sz w:val="28"/>
          <w:szCs w:val="28"/>
        </w:rPr>
        <w:t>.0</w:t>
      </w:r>
      <w:r w:rsidRPr="000A05A9">
        <w:rPr>
          <w:sz w:val="28"/>
          <w:szCs w:val="28"/>
        </w:rPr>
        <w:t>4</w:t>
      </w:r>
      <w:r w:rsidR="00AC4924" w:rsidRPr="000A05A9">
        <w:rPr>
          <w:sz w:val="28"/>
          <w:szCs w:val="28"/>
        </w:rPr>
        <w:t>.202</w:t>
      </w:r>
      <w:r w:rsidR="00BC592F" w:rsidRPr="000A05A9">
        <w:rPr>
          <w:sz w:val="28"/>
          <w:szCs w:val="28"/>
        </w:rPr>
        <w:t>1</w:t>
      </w:r>
      <w:r w:rsidR="00AC4924" w:rsidRPr="000A05A9">
        <w:rPr>
          <w:sz w:val="28"/>
          <w:szCs w:val="28"/>
        </w:rPr>
        <w:t xml:space="preserve">                                                                                 </w:t>
      </w:r>
      <w:r w:rsidR="00215116" w:rsidRPr="000A05A9">
        <w:rPr>
          <w:sz w:val="28"/>
          <w:szCs w:val="28"/>
        </w:rPr>
        <w:t xml:space="preserve">     </w:t>
      </w:r>
      <w:r w:rsidR="00AC4924" w:rsidRPr="000A05A9">
        <w:rPr>
          <w:sz w:val="28"/>
          <w:szCs w:val="28"/>
        </w:rPr>
        <w:t xml:space="preserve">       11:00</w:t>
      </w:r>
    </w:p>
    <w:tbl>
      <w:tblPr>
        <w:tblpPr w:leftFromText="180" w:rightFromText="180" w:vertAnchor="page" w:horzAnchor="margin" w:tblpY="256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210"/>
      </w:tblGrid>
      <w:tr w:rsidR="00215116" w:rsidRPr="000A05A9" w:rsidTr="00DB6DDC">
        <w:trPr>
          <w:trHeight w:val="558"/>
        </w:trPr>
        <w:tc>
          <w:tcPr>
            <w:tcW w:w="566" w:type="dxa"/>
          </w:tcPr>
          <w:p w:rsidR="00215116" w:rsidRPr="000A05A9" w:rsidRDefault="00792DD6" w:rsidP="0042724E">
            <w:pPr>
              <w:jc w:val="center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>1</w:t>
            </w:r>
            <w:r w:rsidR="00215116" w:rsidRPr="000A05A9">
              <w:rPr>
                <w:sz w:val="28"/>
                <w:szCs w:val="28"/>
              </w:rPr>
              <w:t>.</w:t>
            </w:r>
          </w:p>
        </w:tc>
        <w:tc>
          <w:tcPr>
            <w:tcW w:w="9210" w:type="dxa"/>
          </w:tcPr>
          <w:p w:rsidR="00215116" w:rsidRPr="000A05A9" w:rsidRDefault="000705B3" w:rsidP="004305EC">
            <w:pPr>
              <w:jc w:val="both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 xml:space="preserve">Отчет </w:t>
            </w:r>
            <w:r w:rsidR="00FF31DB" w:rsidRPr="000A05A9">
              <w:rPr>
                <w:sz w:val="28"/>
                <w:szCs w:val="28"/>
              </w:rPr>
              <w:t>Г</w:t>
            </w:r>
            <w:r w:rsidRPr="000A05A9">
              <w:rPr>
                <w:sz w:val="28"/>
                <w:szCs w:val="28"/>
              </w:rPr>
              <w:t xml:space="preserve">лавы округа о результатах деятельности администрации Пировского </w:t>
            </w:r>
            <w:r w:rsidR="004305EC" w:rsidRPr="000A05A9">
              <w:rPr>
                <w:sz w:val="28"/>
                <w:szCs w:val="28"/>
              </w:rPr>
              <w:t>района</w:t>
            </w:r>
            <w:r w:rsidR="00FF31DB" w:rsidRPr="000A05A9">
              <w:rPr>
                <w:sz w:val="28"/>
                <w:szCs w:val="28"/>
              </w:rPr>
              <w:t xml:space="preserve"> и муниципального округа </w:t>
            </w:r>
            <w:r w:rsidR="00FF31DB" w:rsidRPr="000A05A9">
              <w:rPr>
                <w:b/>
                <w:sz w:val="28"/>
                <w:szCs w:val="28"/>
              </w:rPr>
              <w:t>(докладывает Евсеев Александр Ильич – Глава Пировского муниципального округа)</w:t>
            </w:r>
          </w:p>
        </w:tc>
      </w:tr>
      <w:tr w:rsidR="00A06ED0" w:rsidRPr="000A05A9" w:rsidTr="00DB6DDC">
        <w:trPr>
          <w:trHeight w:val="558"/>
        </w:trPr>
        <w:tc>
          <w:tcPr>
            <w:tcW w:w="566" w:type="dxa"/>
          </w:tcPr>
          <w:p w:rsidR="00A06ED0" w:rsidRPr="000A05A9" w:rsidRDefault="00A06ED0" w:rsidP="0042724E">
            <w:pPr>
              <w:jc w:val="center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>2.</w:t>
            </w:r>
          </w:p>
        </w:tc>
        <w:tc>
          <w:tcPr>
            <w:tcW w:w="9210" w:type="dxa"/>
          </w:tcPr>
          <w:p w:rsidR="00A06ED0" w:rsidRPr="000A05A9" w:rsidRDefault="00A06ED0" w:rsidP="004305EC">
            <w:pPr>
              <w:jc w:val="both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 xml:space="preserve">Об     утверждении   отчета     об исполнении районного бюджета и сельских бюджетов  за 2020 год </w:t>
            </w:r>
            <w:r w:rsidRPr="000A05A9">
              <w:rPr>
                <w:b/>
                <w:sz w:val="28"/>
                <w:szCs w:val="28"/>
              </w:rPr>
              <w:t xml:space="preserve">(докладывает  Федорова Оксана Васильевна – руководитель финансового управления  администрации Пировского муниципального округа)                                                                                                                               </w:t>
            </w:r>
          </w:p>
        </w:tc>
      </w:tr>
      <w:tr w:rsidR="00500458" w:rsidRPr="000A05A9" w:rsidTr="00D67703">
        <w:trPr>
          <w:trHeight w:val="416"/>
        </w:trPr>
        <w:tc>
          <w:tcPr>
            <w:tcW w:w="566" w:type="dxa"/>
          </w:tcPr>
          <w:p w:rsidR="00500458" w:rsidRPr="000A05A9" w:rsidRDefault="00A06ED0" w:rsidP="0042724E">
            <w:pPr>
              <w:jc w:val="center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>3</w:t>
            </w:r>
            <w:r w:rsidR="00500458" w:rsidRPr="000A05A9">
              <w:rPr>
                <w:sz w:val="28"/>
                <w:szCs w:val="28"/>
              </w:rPr>
              <w:t>.</w:t>
            </w:r>
          </w:p>
        </w:tc>
        <w:tc>
          <w:tcPr>
            <w:tcW w:w="9210" w:type="dxa"/>
          </w:tcPr>
          <w:p w:rsidR="00500458" w:rsidRPr="000A05A9" w:rsidRDefault="00A414BC" w:rsidP="00FF31DB">
            <w:pPr>
              <w:jc w:val="both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 xml:space="preserve">О внесении изменений в решение от 26.11.2020 № 5-33р «Об утверждении структуры администрации Пировского муниципального округа Красноярского края» </w:t>
            </w:r>
            <w:r w:rsidR="00FF31DB" w:rsidRPr="000A05A9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2A0187" w:rsidRPr="000A05A9" w:rsidTr="00D67703">
        <w:trPr>
          <w:trHeight w:val="416"/>
        </w:trPr>
        <w:tc>
          <w:tcPr>
            <w:tcW w:w="566" w:type="dxa"/>
          </w:tcPr>
          <w:p w:rsidR="002A0187" w:rsidRPr="000A05A9" w:rsidRDefault="002A0187" w:rsidP="0042724E">
            <w:pPr>
              <w:jc w:val="center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>4.</w:t>
            </w:r>
          </w:p>
        </w:tc>
        <w:tc>
          <w:tcPr>
            <w:tcW w:w="9210" w:type="dxa"/>
          </w:tcPr>
          <w:p w:rsidR="002A0187" w:rsidRPr="000A05A9" w:rsidRDefault="002A0187" w:rsidP="00FF31DB">
            <w:pPr>
              <w:jc w:val="both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 xml:space="preserve">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Пировского муниципального округа </w:t>
            </w:r>
            <w:r w:rsidRPr="000A05A9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2A0187" w:rsidRPr="000A05A9" w:rsidTr="00D67703">
        <w:trPr>
          <w:trHeight w:val="416"/>
        </w:trPr>
        <w:tc>
          <w:tcPr>
            <w:tcW w:w="566" w:type="dxa"/>
          </w:tcPr>
          <w:p w:rsidR="002A0187" w:rsidRPr="000A05A9" w:rsidRDefault="002A0187" w:rsidP="0042724E">
            <w:pPr>
              <w:jc w:val="center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>5.</w:t>
            </w:r>
          </w:p>
        </w:tc>
        <w:tc>
          <w:tcPr>
            <w:tcW w:w="9210" w:type="dxa"/>
          </w:tcPr>
          <w:p w:rsidR="002A0187" w:rsidRPr="000A05A9" w:rsidRDefault="00D27A2E" w:rsidP="00D27A2E">
            <w:pPr>
              <w:jc w:val="both"/>
              <w:rPr>
                <w:sz w:val="28"/>
                <w:szCs w:val="28"/>
              </w:rPr>
            </w:pPr>
            <w:r w:rsidRPr="000A05A9">
              <w:rPr>
                <w:sz w:val="28"/>
                <w:szCs w:val="28"/>
              </w:rPr>
              <w:t xml:space="preserve">О внесении изменений в Перечень наименований должностей муниципальной службы Пировского муниципального округа, утвержденный решением Пировского окружного Совета депутатов  от 17.12.2020 №6-42р </w:t>
            </w:r>
            <w:r w:rsidRPr="000A05A9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5B7EB5" w:rsidRPr="000A05A9" w:rsidTr="00D67703">
        <w:trPr>
          <w:trHeight w:val="416"/>
        </w:trPr>
        <w:tc>
          <w:tcPr>
            <w:tcW w:w="566" w:type="dxa"/>
          </w:tcPr>
          <w:p w:rsidR="005B7EB5" w:rsidRPr="000A05A9" w:rsidRDefault="005B7EB5" w:rsidP="004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0" w:type="dxa"/>
          </w:tcPr>
          <w:p w:rsidR="005B7EB5" w:rsidRPr="000A05A9" w:rsidRDefault="005B7EB5" w:rsidP="00B64FE3">
            <w:pPr>
              <w:jc w:val="both"/>
              <w:rPr>
                <w:sz w:val="28"/>
                <w:szCs w:val="28"/>
              </w:rPr>
            </w:pPr>
            <w:r w:rsidRPr="005B7EB5">
              <w:rPr>
                <w:sz w:val="28"/>
                <w:szCs w:val="28"/>
              </w:rPr>
              <w:t xml:space="preserve">О внесении изменений </w:t>
            </w:r>
            <w:r w:rsidR="003D5D18">
              <w:rPr>
                <w:sz w:val="28"/>
                <w:szCs w:val="28"/>
              </w:rPr>
              <w:t xml:space="preserve">в решение </w:t>
            </w:r>
            <w:r w:rsidR="00B64FE3">
              <w:rPr>
                <w:sz w:val="28"/>
                <w:szCs w:val="28"/>
              </w:rPr>
              <w:t xml:space="preserve"> от 21.01.2021 </w:t>
            </w:r>
            <w:r w:rsidR="003D5D18">
              <w:rPr>
                <w:sz w:val="28"/>
                <w:szCs w:val="28"/>
              </w:rPr>
              <w:t xml:space="preserve">№8-75р  «Об утверждении старост сельских населенных пунктов Пировского муниципального округа»  </w:t>
            </w:r>
            <w:r w:rsidRPr="005B7EB5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3E5195" w:rsidRPr="000A05A9" w:rsidTr="00D67703">
        <w:trPr>
          <w:trHeight w:val="416"/>
        </w:trPr>
        <w:tc>
          <w:tcPr>
            <w:tcW w:w="566" w:type="dxa"/>
          </w:tcPr>
          <w:p w:rsidR="003E5195" w:rsidRPr="003E5195" w:rsidRDefault="003E5195" w:rsidP="004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0" w:type="dxa"/>
          </w:tcPr>
          <w:p w:rsidR="003E5195" w:rsidRPr="005B7EB5" w:rsidRDefault="003E5195" w:rsidP="003E5195">
            <w:pPr>
              <w:jc w:val="both"/>
              <w:rPr>
                <w:sz w:val="28"/>
                <w:szCs w:val="28"/>
              </w:rPr>
            </w:pPr>
            <w:r w:rsidRPr="003E5195">
              <w:rPr>
                <w:sz w:val="28"/>
                <w:szCs w:val="28"/>
              </w:rPr>
              <w:t>Об утверждении ликвидационных балансов органов местного самоуправления, входящих в состав Пировского района Красноярского края</w:t>
            </w:r>
            <w:r>
              <w:rPr>
                <w:sz w:val="28"/>
                <w:szCs w:val="28"/>
              </w:rPr>
              <w:t xml:space="preserve"> </w:t>
            </w:r>
            <w:r w:rsidRPr="003E5195">
              <w:rPr>
                <w:b/>
                <w:sz w:val="28"/>
                <w:szCs w:val="28"/>
              </w:rPr>
              <w:t xml:space="preserve">(докладывает Коробейников Владимир Владимирович – </w:t>
            </w:r>
            <w:r w:rsidRPr="003E5195">
              <w:rPr>
                <w:b/>
              </w:rPr>
              <w:t xml:space="preserve"> </w:t>
            </w:r>
            <w:r w:rsidRPr="003E5195">
              <w:rPr>
                <w:b/>
                <w:sz w:val="28"/>
                <w:szCs w:val="28"/>
              </w:rPr>
              <w:t>руководитель ликвидационной комиссии, начальник отдела правовой и кадровой работы)</w:t>
            </w:r>
          </w:p>
        </w:tc>
      </w:tr>
      <w:tr w:rsidR="003E5195" w:rsidRPr="000A05A9" w:rsidTr="00D67703">
        <w:trPr>
          <w:trHeight w:val="416"/>
        </w:trPr>
        <w:tc>
          <w:tcPr>
            <w:tcW w:w="566" w:type="dxa"/>
          </w:tcPr>
          <w:p w:rsidR="003E5195" w:rsidRPr="003E5195" w:rsidRDefault="003E5195" w:rsidP="004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10" w:type="dxa"/>
          </w:tcPr>
          <w:p w:rsidR="003E5195" w:rsidRPr="003E5195" w:rsidRDefault="003E5195" w:rsidP="00B64FE3">
            <w:pPr>
              <w:jc w:val="both"/>
              <w:rPr>
                <w:sz w:val="28"/>
                <w:szCs w:val="28"/>
              </w:rPr>
            </w:pPr>
            <w:r w:rsidRPr="003E5195">
              <w:rPr>
                <w:sz w:val="28"/>
                <w:szCs w:val="28"/>
              </w:rPr>
              <w:t>Об утверждении промежуточных ликвидационных балансов органов местного самоуправления, входящих в состав Пировского района Красноярского края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E5195">
              <w:rPr>
                <w:b/>
                <w:sz w:val="28"/>
                <w:szCs w:val="28"/>
              </w:rPr>
              <w:t>(докладывает Коробейников Владимир Владимирович –  руководитель ликвидационной комиссии, начальник отдела правовой и кадровой работы)</w:t>
            </w:r>
          </w:p>
        </w:tc>
      </w:tr>
      <w:tr w:rsidR="005B7EB5" w:rsidRPr="000A05A9" w:rsidTr="00D67703">
        <w:trPr>
          <w:trHeight w:val="416"/>
        </w:trPr>
        <w:tc>
          <w:tcPr>
            <w:tcW w:w="566" w:type="dxa"/>
          </w:tcPr>
          <w:p w:rsidR="005B7EB5" w:rsidRDefault="003E5195" w:rsidP="004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B7EB5">
              <w:rPr>
                <w:sz w:val="28"/>
                <w:szCs w:val="28"/>
              </w:rPr>
              <w:t>.</w:t>
            </w:r>
          </w:p>
        </w:tc>
        <w:tc>
          <w:tcPr>
            <w:tcW w:w="9210" w:type="dxa"/>
          </w:tcPr>
          <w:p w:rsidR="005B7EB5" w:rsidRPr="005B7EB5" w:rsidRDefault="005B7EB5" w:rsidP="005B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прокуратуры Пировского района на Устав Пировского муниципального округа </w:t>
            </w:r>
            <w:r w:rsidRPr="005B7EB5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</w:tbl>
    <w:p w:rsidR="00224049" w:rsidRPr="00140560" w:rsidRDefault="00224049" w:rsidP="00D83658">
      <w:pPr>
        <w:rPr>
          <w:sz w:val="16"/>
          <w:szCs w:val="16"/>
        </w:rPr>
      </w:pPr>
      <w:bookmarkStart w:id="0" w:name="_GoBack"/>
      <w:bookmarkEnd w:id="0"/>
    </w:p>
    <w:sectPr w:rsidR="00224049" w:rsidRPr="00140560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AD" w:rsidRDefault="003846AD" w:rsidP="009F33B4">
      <w:r>
        <w:separator/>
      </w:r>
    </w:p>
  </w:endnote>
  <w:endnote w:type="continuationSeparator" w:id="0">
    <w:p w:rsidR="003846AD" w:rsidRDefault="003846AD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AD" w:rsidRDefault="003846AD" w:rsidP="009F33B4">
      <w:r>
        <w:separator/>
      </w:r>
    </w:p>
  </w:footnote>
  <w:footnote w:type="continuationSeparator" w:id="0">
    <w:p w:rsidR="003846AD" w:rsidRDefault="003846AD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06D64"/>
    <w:rsid w:val="00012EF0"/>
    <w:rsid w:val="00017412"/>
    <w:rsid w:val="000227EA"/>
    <w:rsid w:val="00022C5E"/>
    <w:rsid w:val="00025718"/>
    <w:rsid w:val="00025742"/>
    <w:rsid w:val="00033659"/>
    <w:rsid w:val="00034699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57B5"/>
    <w:rsid w:val="00076AB0"/>
    <w:rsid w:val="00077DBE"/>
    <w:rsid w:val="00080DE3"/>
    <w:rsid w:val="0009061F"/>
    <w:rsid w:val="00096D98"/>
    <w:rsid w:val="000A05A9"/>
    <w:rsid w:val="000A773E"/>
    <w:rsid w:val="000A7791"/>
    <w:rsid w:val="000C2902"/>
    <w:rsid w:val="000C3C59"/>
    <w:rsid w:val="000C61F3"/>
    <w:rsid w:val="000C6B6A"/>
    <w:rsid w:val="000D2DCB"/>
    <w:rsid w:val="000D4CBB"/>
    <w:rsid w:val="000E30DA"/>
    <w:rsid w:val="000E77F0"/>
    <w:rsid w:val="000F72B1"/>
    <w:rsid w:val="001041F6"/>
    <w:rsid w:val="00104616"/>
    <w:rsid w:val="001054DC"/>
    <w:rsid w:val="00107BF8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2270"/>
    <w:rsid w:val="00133576"/>
    <w:rsid w:val="0013419F"/>
    <w:rsid w:val="00136046"/>
    <w:rsid w:val="00140560"/>
    <w:rsid w:val="00140961"/>
    <w:rsid w:val="0014335C"/>
    <w:rsid w:val="00144530"/>
    <w:rsid w:val="00146540"/>
    <w:rsid w:val="00152D78"/>
    <w:rsid w:val="00157E0F"/>
    <w:rsid w:val="0016172F"/>
    <w:rsid w:val="00171E7C"/>
    <w:rsid w:val="00175773"/>
    <w:rsid w:val="00176E55"/>
    <w:rsid w:val="00177F4C"/>
    <w:rsid w:val="00181617"/>
    <w:rsid w:val="00184315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5F14"/>
    <w:rsid w:val="00207FEA"/>
    <w:rsid w:val="002122CD"/>
    <w:rsid w:val="00215116"/>
    <w:rsid w:val="00215C94"/>
    <w:rsid w:val="00224049"/>
    <w:rsid w:val="0022592B"/>
    <w:rsid w:val="00226A70"/>
    <w:rsid w:val="00234836"/>
    <w:rsid w:val="0023743A"/>
    <w:rsid w:val="00245E99"/>
    <w:rsid w:val="00262431"/>
    <w:rsid w:val="00266E53"/>
    <w:rsid w:val="00267908"/>
    <w:rsid w:val="0027200F"/>
    <w:rsid w:val="00275A75"/>
    <w:rsid w:val="0028356E"/>
    <w:rsid w:val="00286AE6"/>
    <w:rsid w:val="002910E6"/>
    <w:rsid w:val="0029386E"/>
    <w:rsid w:val="00294A07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47A4"/>
    <w:rsid w:val="00327CA4"/>
    <w:rsid w:val="00342E38"/>
    <w:rsid w:val="00344DAA"/>
    <w:rsid w:val="003454E6"/>
    <w:rsid w:val="00347E4C"/>
    <w:rsid w:val="003540C8"/>
    <w:rsid w:val="00354138"/>
    <w:rsid w:val="00355329"/>
    <w:rsid w:val="003567DA"/>
    <w:rsid w:val="00361BBB"/>
    <w:rsid w:val="003626B7"/>
    <w:rsid w:val="00370132"/>
    <w:rsid w:val="003706F9"/>
    <w:rsid w:val="003746B5"/>
    <w:rsid w:val="003846AD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23BB"/>
    <w:rsid w:val="003C2CAE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49D6"/>
    <w:rsid w:val="003E5195"/>
    <w:rsid w:val="003E7FF3"/>
    <w:rsid w:val="003F1699"/>
    <w:rsid w:val="003F2ECF"/>
    <w:rsid w:val="00404693"/>
    <w:rsid w:val="00405366"/>
    <w:rsid w:val="00406B59"/>
    <w:rsid w:val="00410636"/>
    <w:rsid w:val="0041111A"/>
    <w:rsid w:val="004125AE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2DAE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2B5D"/>
    <w:rsid w:val="00475025"/>
    <w:rsid w:val="004841DB"/>
    <w:rsid w:val="00485582"/>
    <w:rsid w:val="0048676B"/>
    <w:rsid w:val="00486B69"/>
    <w:rsid w:val="004902C2"/>
    <w:rsid w:val="004950B7"/>
    <w:rsid w:val="00496066"/>
    <w:rsid w:val="0049618F"/>
    <w:rsid w:val="004A3D14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0458"/>
    <w:rsid w:val="00504BB3"/>
    <w:rsid w:val="005059DB"/>
    <w:rsid w:val="005077F7"/>
    <w:rsid w:val="00514B94"/>
    <w:rsid w:val="00525F59"/>
    <w:rsid w:val="00531EB2"/>
    <w:rsid w:val="005321AB"/>
    <w:rsid w:val="00533546"/>
    <w:rsid w:val="00537FF3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78F7"/>
    <w:rsid w:val="005A08D3"/>
    <w:rsid w:val="005A50FE"/>
    <w:rsid w:val="005B03E0"/>
    <w:rsid w:val="005B20C1"/>
    <w:rsid w:val="005B2C47"/>
    <w:rsid w:val="005B65C1"/>
    <w:rsid w:val="005B7EB5"/>
    <w:rsid w:val="005C0C56"/>
    <w:rsid w:val="005C73BA"/>
    <w:rsid w:val="005D473A"/>
    <w:rsid w:val="005F2151"/>
    <w:rsid w:val="005F31DE"/>
    <w:rsid w:val="005F3A22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9671E"/>
    <w:rsid w:val="006A42C6"/>
    <w:rsid w:val="006A65F0"/>
    <w:rsid w:val="006A7D14"/>
    <w:rsid w:val="006B0408"/>
    <w:rsid w:val="006B192E"/>
    <w:rsid w:val="006B61CC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1FA8"/>
    <w:rsid w:val="00703556"/>
    <w:rsid w:val="007037DD"/>
    <w:rsid w:val="0070558C"/>
    <w:rsid w:val="00706271"/>
    <w:rsid w:val="00712093"/>
    <w:rsid w:val="007142AF"/>
    <w:rsid w:val="007206D8"/>
    <w:rsid w:val="00722ABF"/>
    <w:rsid w:val="007230D3"/>
    <w:rsid w:val="00724BF9"/>
    <w:rsid w:val="00726B4E"/>
    <w:rsid w:val="00727036"/>
    <w:rsid w:val="00727EF8"/>
    <w:rsid w:val="007316FA"/>
    <w:rsid w:val="00733C5E"/>
    <w:rsid w:val="007372D6"/>
    <w:rsid w:val="00742EBE"/>
    <w:rsid w:val="00743606"/>
    <w:rsid w:val="00754D8F"/>
    <w:rsid w:val="0077391A"/>
    <w:rsid w:val="00774CD4"/>
    <w:rsid w:val="00776021"/>
    <w:rsid w:val="00776EC7"/>
    <w:rsid w:val="007802D2"/>
    <w:rsid w:val="00780AC1"/>
    <w:rsid w:val="00783BEA"/>
    <w:rsid w:val="00784372"/>
    <w:rsid w:val="00784A34"/>
    <w:rsid w:val="0078702D"/>
    <w:rsid w:val="007871E7"/>
    <w:rsid w:val="007913A2"/>
    <w:rsid w:val="00792DD6"/>
    <w:rsid w:val="007966B6"/>
    <w:rsid w:val="007A1D91"/>
    <w:rsid w:val="007A7F1A"/>
    <w:rsid w:val="007B3128"/>
    <w:rsid w:val="007C04E1"/>
    <w:rsid w:val="007C4270"/>
    <w:rsid w:val="007C51F0"/>
    <w:rsid w:val="007C5242"/>
    <w:rsid w:val="007D19DD"/>
    <w:rsid w:val="007D1D1A"/>
    <w:rsid w:val="007D3732"/>
    <w:rsid w:val="007D76C5"/>
    <w:rsid w:val="007E2022"/>
    <w:rsid w:val="00804171"/>
    <w:rsid w:val="0081249F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7787D"/>
    <w:rsid w:val="00890CA6"/>
    <w:rsid w:val="00892F42"/>
    <w:rsid w:val="008951F8"/>
    <w:rsid w:val="00895E25"/>
    <w:rsid w:val="00895EBD"/>
    <w:rsid w:val="008962B9"/>
    <w:rsid w:val="0089721A"/>
    <w:rsid w:val="008A3EB1"/>
    <w:rsid w:val="008A5519"/>
    <w:rsid w:val="008A57AC"/>
    <w:rsid w:val="008B0CC7"/>
    <w:rsid w:val="008B280E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2479"/>
    <w:rsid w:val="009C34FE"/>
    <w:rsid w:val="009C44CD"/>
    <w:rsid w:val="009C64C4"/>
    <w:rsid w:val="009C6599"/>
    <w:rsid w:val="009C72FC"/>
    <w:rsid w:val="009D49F0"/>
    <w:rsid w:val="009D666D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77E5"/>
    <w:rsid w:val="00A40252"/>
    <w:rsid w:val="00A40B30"/>
    <w:rsid w:val="00A414BC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3B35"/>
    <w:rsid w:val="00A7302F"/>
    <w:rsid w:val="00A918BC"/>
    <w:rsid w:val="00A93CA4"/>
    <w:rsid w:val="00A945A1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3B8F"/>
    <w:rsid w:val="00AB6C3E"/>
    <w:rsid w:val="00AC4924"/>
    <w:rsid w:val="00AC5899"/>
    <w:rsid w:val="00AD2866"/>
    <w:rsid w:val="00AE179A"/>
    <w:rsid w:val="00AE491F"/>
    <w:rsid w:val="00AE4E38"/>
    <w:rsid w:val="00AE521C"/>
    <w:rsid w:val="00AE6CF6"/>
    <w:rsid w:val="00AF1376"/>
    <w:rsid w:val="00AF3EE6"/>
    <w:rsid w:val="00AF6BA5"/>
    <w:rsid w:val="00B00F20"/>
    <w:rsid w:val="00B05D09"/>
    <w:rsid w:val="00B06C6E"/>
    <w:rsid w:val="00B12601"/>
    <w:rsid w:val="00B22BC7"/>
    <w:rsid w:val="00B37A9A"/>
    <w:rsid w:val="00B41138"/>
    <w:rsid w:val="00B4260F"/>
    <w:rsid w:val="00B43660"/>
    <w:rsid w:val="00B5131D"/>
    <w:rsid w:val="00B538CB"/>
    <w:rsid w:val="00B553D8"/>
    <w:rsid w:val="00B565D9"/>
    <w:rsid w:val="00B57616"/>
    <w:rsid w:val="00B64A41"/>
    <w:rsid w:val="00B64FE3"/>
    <w:rsid w:val="00B675D7"/>
    <w:rsid w:val="00B67C11"/>
    <w:rsid w:val="00B74171"/>
    <w:rsid w:val="00B761AC"/>
    <w:rsid w:val="00B7762E"/>
    <w:rsid w:val="00B80D19"/>
    <w:rsid w:val="00B842AE"/>
    <w:rsid w:val="00B87489"/>
    <w:rsid w:val="00B875CA"/>
    <w:rsid w:val="00B87FA0"/>
    <w:rsid w:val="00B9416F"/>
    <w:rsid w:val="00B95E29"/>
    <w:rsid w:val="00B961B2"/>
    <w:rsid w:val="00BA122B"/>
    <w:rsid w:val="00BA2FAC"/>
    <w:rsid w:val="00BA61A2"/>
    <w:rsid w:val="00BB025B"/>
    <w:rsid w:val="00BB3DF7"/>
    <w:rsid w:val="00BB426D"/>
    <w:rsid w:val="00BB7E81"/>
    <w:rsid w:val="00BC4B6C"/>
    <w:rsid w:val="00BC592F"/>
    <w:rsid w:val="00BD120E"/>
    <w:rsid w:val="00BD5D62"/>
    <w:rsid w:val="00BE223A"/>
    <w:rsid w:val="00BE7202"/>
    <w:rsid w:val="00BE7E38"/>
    <w:rsid w:val="00BF33D8"/>
    <w:rsid w:val="00BF45ED"/>
    <w:rsid w:val="00BF6C59"/>
    <w:rsid w:val="00C01C1B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820E4"/>
    <w:rsid w:val="00C83853"/>
    <w:rsid w:val="00C870E0"/>
    <w:rsid w:val="00C90E6C"/>
    <w:rsid w:val="00C93B8E"/>
    <w:rsid w:val="00C941EC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5303"/>
    <w:rsid w:val="00CD548A"/>
    <w:rsid w:val="00CE42A9"/>
    <w:rsid w:val="00CE5C54"/>
    <w:rsid w:val="00CF106E"/>
    <w:rsid w:val="00CF3925"/>
    <w:rsid w:val="00CF5F43"/>
    <w:rsid w:val="00CF7707"/>
    <w:rsid w:val="00D003BC"/>
    <w:rsid w:val="00D06201"/>
    <w:rsid w:val="00D075D5"/>
    <w:rsid w:val="00D11EE0"/>
    <w:rsid w:val="00D1237A"/>
    <w:rsid w:val="00D12F5E"/>
    <w:rsid w:val="00D22456"/>
    <w:rsid w:val="00D23AFE"/>
    <w:rsid w:val="00D24EE1"/>
    <w:rsid w:val="00D27A2E"/>
    <w:rsid w:val="00D31EDB"/>
    <w:rsid w:val="00D32990"/>
    <w:rsid w:val="00D403F9"/>
    <w:rsid w:val="00D54CFF"/>
    <w:rsid w:val="00D55ADE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A0AF7"/>
    <w:rsid w:val="00DB007E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769"/>
    <w:rsid w:val="00E13E78"/>
    <w:rsid w:val="00E145EE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E2879"/>
    <w:rsid w:val="00EF2BD3"/>
    <w:rsid w:val="00EF4811"/>
    <w:rsid w:val="00F025D1"/>
    <w:rsid w:val="00F03844"/>
    <w:rsid w:val="00F10DF9"/>
    <w:rsid w:val="00F122E2"/>
    <w:rsid w:val="00F14212"/>
    <w:rsid w:val="00F17BBC"/>
    <w:rsid w:val="00F211A5"/>
    <w:rsid w:val="00F2176A"/>
    <w:rsid w:val="00F2603C"/>
    <w:rsid w:val="00F31D5C"/>
    <w:rsid w:val="00F35B79"/>
    <w:rsid w:val="00F479AC"/>
    <w:rsid w:val="00F51DB7"/>
    <w:rsid w:val="00F52DBE"/>
    <w:rsid w:val="00F531FC"/>
    <w:rsid w:val="00F545AD"/>
    <w:rsid w:val="00F54AE6"/>
    <w:rsid w:val="00F57AAF"/>
    <w:rsid w:val="00F63857"/>
    <w:rsid w:val="00F64037"/>
    <w:rsid w:val="00F67A40"/>
    <w:rsid w:val="00F70F84"/>
    <w:rsid w:val="00F71687"/>
    <w:rsid w:val="00F7187F"/>
    <w:rsid w:val="00F8127B"/>
    <w:rsid w:val="00F81B59"/>
    <w:rsid w:val="00F86F9A"/>
    <w:rsid w:val="00F87971"/>
    <w:rsid w:val="00F93602"/>
    <w:rsid w:val="00F93CFA"/>
    <w:rsid w:val="00F97332"/>
    <w:rsid w:val="00F97553"/>
    <w:rsid w:val="00FA23F1"/>
    <w:rsid w:val="00FA4F71"/>
    <w:rsid w:val="00FA686E"/>
    <w:rsid w:val="00FB05D4"/>
    <w:rsid w:val="00FB2546"/>
    <w:rsid w:val="00FB4817"/>
    <w:rsid w:val="00FC0B8A"/>
    <w:rsid w:val="00FD2F8D"/>
    <w:rsid w:val="00FD55AE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202</cp:revision>
  <cp:lastPrinted>2021-11-10T04:25:00Z</cp:lastPrinted>
  <dcterms:created xsi:type="dcterms:W3CDTF">2020-04-29T03:31:00Z</dcterms:created>
  <dcterms:modified xsi:type="dcterms:W3CDTF">2021-11-10T04:25:00Z</dcterms:modified>
</cp:coreProperties>
</file>